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A2" w:rsidRPr="008762A2" w:rsidRDefault="008762A2" w:rsidP="008762A2">
      <w:pPr>
        <w:jc w:val="both"/>
      </w:pPr>
    </w:p>
    <w:p w:rsidR="008762A2" w:rsidRDefault="008762A2" w:rsidP="008762A2">
      <w:pPr>
        <w:spacing w:after="0" w:line="240" w:lineRule="auto"/>
        <w:jc w:val="center"/>
        <w:rPr>
          <w:rFonts w:ascii="Times New Roman" w:eastAsia="Times New Roman" w:hAnsi="Times New Roman" w:cs="Times New Roman"/>
          <w:b/>
          <w:bCs/>
          <w:sz w:val="48"/>
          <w:szCs w:val="48"/>
        </w:rPr>
      </w:pPr>
    </w:p>
    <w:p w:rsidR="008762A2" w:rsidRPr="00A6756C" w:rsidRDefault="00A6756C" w:rsidP="00A6756C">
      <w:pPr>
        <w:spacing w:after="0" w:line="240"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w:t>
      </w:r>
      <w:r w:rsidR="008762A2" w:rsidRPr="00A6756C">
        <w:rPr>
          <w:rFonts w:ascii="Times New Roman" w:eastAsia="Times New Roman" w:hAnsi="Times New Roman" w:cs="Times New Roman"/>
          <w:bCs/>
          <w:sz w:val="32"/>
          <w:szCs w:val="32"/>
        </w:rPr>
        <w:t>SPORTSKI SAVEZ OPĆINE VISOKO</w:t>
      </w:r>
    </w:p>
    <w:p w:rsidR="008762A2" w:rsidRDefault="008762A2" w:rsidP="008762A2">
      <w:pPr>
        <w:spacing w:after="0" w:line="240" w:lineRule="auto"/>
        <w:jc w:val="center"/>
        <w:rPr>
          <w:rFonts w:ascii="Times New Roman" w:eastAsia="Times New Roman" w:hAnsi="Times New Roman" w:cs="Times New Roman"/>
          <w:b/>
          <w:bCs/>
          <w:sz w:val="52"/>
          <w:szCs w:val="52"/>
        </w:rPr>
      </w:pPr>
    </w:p>
    <w:p w:rsidR="008762A2" w:rsidRDefault="008762A2" w:rsidP="008762A2">
      <w:pPr>
        <w:spacing w:after="0" w:line="240" w:lineRule="auto"/>
        <w:jc w:val="center"/>
        <w:rPr>
          <w:rFonts w:ascii="Times New Roman" w:eastAsia="Times New Roman" w:hAnsi="Times New Roman" w:cs="Times New Roman"/>
          <w:b/>
          <w:bCs/>
          <w:sz w:val="52"/>
          <w:szCs w:val="52"/>
        </w:rPr>
      </w:pPr>
    </w:p>
    <w:p w:rsidR="008762A2" w:rsidRDefault="008762A2" w:rsidP="008762A2">
      <w:pPr>
        <w:spacing w:after="0" w:line="240" w:lineRule="auto"/>
        <w:jc w:val="center"/>
        <w:rPr>
          <w:rFonts w:ascii="Times New Roman" w:eastAsia="Times New Roman" w:hAnsi="Times New Roman" w:cs="Times New Roman"/>
          <w:b/>
          <w:bCs/>
          <w:sz w:val="52"/>
          <w:szCs w:val="52"/>
        </w:rPr>
      </w:pPr>
    </w:p>
    <w:p w:rsidR="008762A2" w:rsidRDefault="008762A2" w:rsidP="008762A2">
      <w:pPr>
        <w:spacing w:after="0" w:line="240" w:lineRule="auto"/>
        <w:jc w:val="center"/>
        <w:rPr>
          <w:rFonts w:ascii="Times New Roman" w:eastAsia="Times New Roman" w:hAnsi="Times New Roman" w:cs="Times New Roman"/>
          <w:b/>
          <w:bCs/>
          <w:sz w:val="52"/>
          <w:szCs w:val="52"/>
        </w:rPr>
      </w:pPr>
    </w:p>
    <w:p w:rsidR="008762A2" w:rsidRPr="006750AE" w:rsidRDefault="008762A2" w:rsidP="006750AE">
      <w:pPr>
        <w:spacing w:after="0" w:line="240" w:lineRule="auto"/>
        <w:jc w:val="center"/>
        <w:rPr>
          <w:rFonts w:ascii="Times New Roman" w:eastAsia="Times New Roman" w:hAnsi="Times New Roman" w:cs="Times New Roman"/>
          <w:b/>
          <w:bCs/>
          <w:sz w:val="28"/>
          <w:szCs w:val="28"/>
        </w:rPr>
      </w:pPr>
    </w:p>
    <w:p w:rsidR="008762A2" w:rsidRPr="006750AE" w:rsidRDefault="008762A2" w:rsidP="008762A2">
      <w:pPr>
        <w:spacing w:after="0" w:line="240" w:lineRule="auto"/>
        <w:jc w:val="center"/>
        <w:rPr>
          <w:rFonts w:ascii="Times New Roman" w:eastAsia="Times New Roman" w:hAnsi="Times New Roman" w:cs="Times New Roman"/>
          <w:b/>
          <w:bCs/>
          <w:sz w:val="28"/>
          <w:szCs w:val="28"/>
        </w:rPr>
      </w:pPr>
    </w:p>
    <w:p w:rsidR="008762A2" w:rsidRPr="00222C88" w:rsidRDefault="008762A2" w:rsidP="008762A2">
      <w:pPr>
        <w:spacing w:after="0" w:line="240" w:lineRule="auto"/>
        <w:jc w:val="center"/>
        <w:rPr>
          <w:rFonts w:ascii="Times New Roman" w:eastAsia="Times New Roman" w:hAnsi="Times New Roman" w:cs="Times New Roman"/>
          <w:sz w:val="44"/>
          <w:szCs w:val="44"/>
        </w:rPr>
      </w:pPr>
      <w:r w:rsidRPr="00222C88">
        <w:rPr>
          <w:rFonts w:ascii="Times New Roman" w:eastAsia="Times New Roman" w:hAnsi="Times New Roman" w:cs="Times New Roman"/>
          <w:b/>
          <w:sz w:val="44"/>
          <w:szCs w:val="44"/>
        </w:rPr>
        <w:t>DISCIPLINSKI PRAVILNIK</w:t>
      </w:r>
      <w:r w:rsidRPr="00222C88">
        <w:rPr>
          <w:rFonts w:ascii="Times New Roman" w:eastAsia="Times New Roman" w:hAnsi="Times New Roman" w:cs="Times New Roman"/>
          <w:sz w:val="44"/>
          <w:szCs w:val="44"/>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p>
    <w:p w:rsidR="008762A2" w:rsidRPr="008762A2" w:rsidRDefault="008762A2" w:rsidP="008762A2">
      <w:pPr>
        <w:keepNext/>
        <w:spacing w:after="0" w:line="240" w:lineRule="auto"/>
        <w:ind w:firstLine="900"/>
        <w:outlineLvl w:val="5"/>
        <w:rPr>
          <w:rFonts w:ascii="Times New Roman" w:eastAsia="Times New Roman" w:hAnsi="Times New Roman" w:cs="Times New Roman"/>
          <w:sz w:val="15"/>
          <w:szCs w:val="15"/>
        </w:rPr>
      </w:pPr>
      <w:r>
        <w:rPr>
          <w:rFonts w:ascii="Times New Roman" w:eastAsia="Times New Roman" w:hAnsi="Times New Roman" w:cs="Times New Roman"/>
          <w:b/>
          <w:bCs/>
          <w:sz w:val="52"/>
          <w:szCs w:val="52"/>
        </w:rPr>
        <w:t xml:space="preserve">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222C88" w:rsidRDefault="00D30F1C" w:rsidP="008D6E30">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Visoko, juni</w:t>
      </w:r>
      <w:r w:rsidR="008762A2" w:rsidRPr="00222C88">
        <w:rPr>
          <w:rFonts w:ascii="Times New Roman" w:eastAsia="Times New Roman" w:hAnsi="Times New Roman" w:cs="Times New Roman"/>
          <w:b/>
          <w:bCs/>
          <w:sz w:val="32"/>
          <w:szCs w:val="32"/>
        </w:rPr>
        <w:t xml:space="preserve"> 2014. </w:t>
      </w:r>
      <w:r w:rsidR="00222C88" w:rsidRPr="00222C88">
        <w:rPr>
          <w:rFonts w:ascii="Times New Roman" w:eastAsia="Times New Roman" w:hAnsi="Times New Roman" w:cs="Times New Roman"/>
          <w:b/>
          <w:bCs/>
          <w:sz w:val="32"/>
          <w:szCs w:val="32"/>
        </w:rPr>
        <w:t>g</w:t>
      </w:r>
      <w:r w:rsidR="008762A2" w:rsidRPr="00222C88">
        <w:rPr>
          <w:rFonts w:ascii="Times New Roman" w:eastAsia="Times New Roman" w:hAnsi="Times New Roman" w:cs="Times New Roman"/>
          <w:b/>
          <w:bCs/>
          <w:sz w:val="32"/>
          <w:szCs w:val="32"/>
        </w:rPr>
        <w:t>odine</w:t>
      </w:r>
    </w:p>
    <w:p w:rsidR="00222C88" w:rsidRPr="008762A2" w:rsidRDefault="00222C88" w:rsidP="00222C88">
      <w:pPr>
        <w:spacing w:after="0" w:line="240" w:lineRule="auto"/>
        <w:rPr>
          <w:rFonts w:ascii="Times New Roman" w:eastAsia="Times New Roman" w:hAnsi="Times New Roman" w:cs="Times New Roman"/>
          <w:sz w:val="24"/>
          <w:szCs w:val="24"/>
        </w:rPr>
      </w:pP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6750AE" w:rsidP="008762A2">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Na  osnovu člana 7 i 8 </w:t>
      </w:r>
      <w:r w:rsidR="008762A2">
        <w:rPr>
          <w:rFonts w:ascii="Times New Roman" w:eastAsia="Times New Roman" w:hAnsi="Times New Roman" w:cs="Times New Roman"/>
          <w:sz w:val="28"/>
          <w:szCs w:val="28"/>
        </w:rPr>
        <w:t>. Statuta Sportskog saveza Visoko</w:t>
      </w:r>
      <w:r w:rsidR="008762A2" w:rsidRPr="008762A2">
        <w:rPr>
          <w:rFonts w:ascii="Times New Roman" w:eastAsia="Times New Roman" w:hAnsi="Times New Roman" w:cs="Times New Roman"/>
          <w:sz w:val="28"/>
          <w:szCs w:val="28"/>
        </w:rPr>
        <w:t xml:space="preserve">, Upravni odbor </w:t>
      </w:r>
      <w:r w:rsidR="00D76744">
        <w:rPr>
          <w:rFonts w:ascii="Times New Roman" w:eastAsia="Times New Roman" w:hAnsi="Times New Roman" w:cs="Times New Roman"/>
          <w:sz w:val="28"/>
          <w:szCs w:val="28"/>
        </w:rPr>
        <w:t>Sportskog saveza Visokog</w:t>
      </w:r>
      <w:r w:rsidR="008762A2" w:rsidRPr="008762A2">
        <w:rPr>
          <w:rFonts w:ascii="Times New Roman" w:eastAsia="Times New Roman" w:hAnsi="Times New Roman" w:cs="Times New Roman"/>
          <w:sz w:val="28"/>
          <w:szCs w:val="28"/>
        </w:rPr>
        <w:t>, na sjedn</w:t>
      </w:r>
      <w:r w:rsidR="00D76744">
        <w:rPr>
          <w:rFonts w:ascii="Times New Roman" w:eastAsia="Times New Roman" w:hAnsi="Times New Roman" w:cs="Times New Roman"/>
          <w:sz w:val="28"/>
          <w:szCs w:val="28"/>
        </w:rPr>
        <w:t>ici održanoj dana __________2014</w:t>
      </w:r>
      <w:r w:rsidR="008762A2" w:rsidRPr="008762A2">
        <w:rPr>
          <w:rFonts w:ascii="Times New Roman" w:eastAsia="Times New Roman" w:hAnsi="Times New Roman" w:cs="Times New Roman"/>
          <w:sz w:val="28"/>
          <w:szCs w:val="28"/>
        </w:rPr>
        <w:t>.godine donio je</w:t>
      </w:r>
      <w:r w:rsidR="00D76744">
        <w:rPr>
          <w:rFonts w:ascii="Times New Roman" w:eastAsia="Times New Roman" w:hAnsi="Times New Roman" w:cs="Times New Roman"/>
          <w:sz w:val="28"/>
          <w:szCs w:val="28"/>
        </w:rPr>
        <w:t xml:space="preserve">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keepNext/>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40"/>
          <w:szCs w:val="40"/>
        </w:rPr>
        <w:t xml:space="preserve">PRAVILNIK </w:t>
      </w:r>
    </w:p>
    <w:p w:rsidR="008762A2" w:rsidRPr="008762A2" w:rsidRDefault="008762A2" w:rsidP="008762A2">
      <w:pPr>
        <w:keepNext/>
        <w:spacing w:after="0" w:line="240" w:lineRule="auto"/>
        <w:jc w:val="center"/>
        <w:outlineLvl w:val="1"/>
        <w:rPr>
          <w:rFonts w:ascii="Times New Roman" w:eastAsia="Times New Roman" w:hAnsi="Times New Roman" w:cs="Times New Roman"/>
          <w:sz w:val="36"/>
          <w:szCs w:val="36"/>
        </w:rPr>
      </w:pPr>
      <w:r w:rsidRPr="008762A2">
        <w:rPr>
          <w:rFonts w:ascii="Times New Roman" w:eastAsia="Times New Roman" w:hAnsi="Times New Roman" w:cs="Times New Roman"/>
          <w:b/>
          <w:bCs/>
          <w:sz w:val="32"/>
          <w:szCs w:val="32"/>
        </w:rPr>
        <w:t>O DISCIPLINSKOJ ODGOVORNOSTI</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keepNext/>
        <w:spacing w:after="0" w:line="240" w:lineRule="auto"/>
        <w:jc w:val="center"/>
        <w:outlineLvl w:val="2"/>
        <w:rPr>
          <w:rFonts w:ascii="Times New Roman" w:eastAsia="Times New Roman" w:hAnsi="Times New Roman" w:cs="Times New Roman"/>
          <w:b/>
          <w:bCs/>
          <w:sz w:val="27"/>
          <w:szCs w:val="27"/>
        </w:rPr>
      </w:pPr>
      <w:r w:rsidRPr="008762A2">
        <w:rPr>
          <w:rFonts w:ascii="Times New Roman" w:eastAsia="Times New Roman" w:hAnsi="Times New Roman" w:cs="Times New Roman"/>
          <w:b/>
          <w:bCs/>
          <w:sz w:val="28"/>
          <w:szCs w:val="28"/>
        </w:rPr>
        <w:t>I- OPĆE ODREDBE</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Ovim pravilnikom propisuju se mjere i postupci za izricanje disciplinskih mjera i disciplinskih kazni sportskim organizacijama, udruženjima, klubovima, drugim organima i organizacijama (u daljem tekstu: članice saveza) kao i fizičkim licima, sportistima koji izvrše discplinski prekršaj  ili na bilo koji drugi način povrijede  disciplinu, odnosno nanesu štet</w:t>
      </w:r>
      <w:r w:rsidR="00D76744">
        <w:rPr>
          <w:rFonts w:ascii="Times New Roman" w:eastAsia="Times New Roman" w:hAnsi="Times New Roman" w:cs="Times New Roman"/>
          <w:sz w:val="28"/>
          <w:szCs w:val="28"/>
        </w:rPr>
        <w:t xml:space="preserve">u ugledu Sportskog saveza Visoko         </w:t>
      </w:r>
      <w:r w:rsidRPr="008762A2">
        <w:rPr>
          <w:rFonts w:ascii="Times New Roman" w:eastAsia="Times New Roman" w:hAnsi="Times New Roman" w:cs="Times New Roman"/>
          <w:sz w:val="28"/>
          <w:szCs w:val="28"/>
        </w:rPr>
        <w:t>(u daljem tekstu: savez).</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2.</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Disciplinski prekršaj je svaki prekršaj koji je propisan ovim pravilnikom i za koji je predviđena disciplinska kazna.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3.</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Disciplinsko kažnjavanje u skladu sa ovim pravilnikom ima za  cilj preventivno djelovanje na prekršioca, te na taj način pravilno vaspitanje sportista, i uticaj na sportsko i zakonito postupanje članica saveza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4.</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Ne poznavanje odredaba ovog pravilnika ne oslobađa odgovornosti prekršioca.</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5.</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Za disciplinski prekršaj može se kazniti, samo ako je, prije nego što je učinjen, ovim pravilnikom bio utvrđen kao prekršaj i  za njega bila propisana disciplinska mjera odnosno disciplinska kazna.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6.</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Podstrekavanje i pomaganje u izvršenju disciplinskog prekršaja, kažnjava se jednako kao i za učinjeni disciplinski prekršaj.</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lastRenderedPageBreak/>
        <w:t xml:space="preserve">Pokušaj je kažnjiv samo u slučajevima, ako je ovim pravilnikom utvrđeno da se kažnjava i pokušaj disciplinskog prekršaja.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Za pokušaj se može blaže kazniti.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7E170E" w:rsidP="007E170E">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8762A2" w:rsidRPr="008762A2">
        <w:rPr>
          <w:rFonts w:ascii="Times New Roman" w:eastAsia="Times New Roman" w:hAnsi="Times New Roman" w:cs="Times New Roman"/>
          <w:b/>
          <w:bCs/>
          <w:sz w:val="28"/>
          <w:szCs w:val="28"/>
        </w:rPr>
        <w:t>Član  7.</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Ako je izvršeno više disciplinskih prekršaja, utvrdit će se disciplinska kazna za svaki prekršaj,  a zatim izreći jedinstvena kazna, koja ne može biti veća od dvostruke visine najteže kazne utvrđene ovim pravilnikom.</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8.</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Ako se za vrijeme izvršavanja disciplinske kazne izvrši novi prekršaj, utvrdit će se disciplinska kazna za novi prekršaj, a zatim shodno članu 7. ovog pravilnika izreći jedinstvena disciplinska kazna.</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II - SUBJEKTI DISCIPLINSKOG KAŽNJAVANJA</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I DISCIPLINSKE KAZNE</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9.</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Subjekti disciplinskog kažnjavanja prema odredbama ovog pravilnika su:</w:t>
      </w:r>
    </w:p>
    <w:p w:rsidR="008762A2" w:rsidRPr="008762A2" w:rsidRDefault="008762A2" w:rsidP="008762A2">
      <w:pPr>
        <w:numPr>
          <w:ilvl w:val="0"/>
          <w:numId w:val="1"/>
        </w:numPr>
        <w:spacing w:after="0" w:line="240" w:lineRule="auto"/>
        <w:ind w:left="-540" w:firstLine="900"/>
        <w:jc w:val="both"/>
        <w:rPr>
          <w:rFonts w:ascii="Times New Roman" w:eastAsia="Times New Roman" w:hAnsi="Times New Roman" w:cs="Times New Roman"/>
          <w:sz w:val="28"/>
          <w:szCs w:val="28"/>
        </w:rPr>
      </w:pP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 xml:space="preserve">sportske organizacije, </w:t>
      </w:r>
    </w:p>
    <w:p w:rsidR="008762A2" w:rsidRPr="008762A2" w:rsidRDefault="008762A2" w:rsidP="008762A2">
      <w:pPr>
        <w:numPr>
          <w:ilvl w:val="0"/>
          <w:numId w:val="1"/>
        </w:numPr>
        <w:spacing w:after="0" w:line="240" w:lineRule="auto"/>
        <w:ind w:left="-540" w:firstLine="900"/>
        <w:jc w:val="both"/>
        <w:rPr>
          <w:rFonts w:ascii="Times New Roman" w:eastAsia="Times New Roman" w:hAnsi="Times New Roman" w:cs="Times New Roman"/>
          <w:sz w:val="28"/>
          <w:szCs w:val="28"/>
        </w:rPr>
      </w:pP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 xml:space="preserve">udruženja, </w:t>
      </w:r>
    </w:p>
    <w:p w:rsidR="008762A2" w:rsidRPr="008762A2" w:rsidRDefault="008762A2" w:rsidP="008762A2">
      <w:pPr>
        <w:numPr>
          <w:ilvl w:val="0"/>
          <w:numId w:val="1"/>
        </w:numPr>
        <w:spacing w:after="0" w:line="240" w:lineRule="auto"/>
        <w:ind w:left="-540" w:firstLine="900"/>
        <w:jc w:val="both"/>
        <w:rPr>
          <w:rFonts w:ascii="Times New Roman" w:eastAsia="Times New Roman" w:hAnsi="Times New Roman" w:cs="Times New Roman"/>
          <w:sz w:val="28"/>
          <w:szCs w:val="28"/>
        </w:rPr>
      </w:pP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 xml:space="preserve">klubovi, </w:t>
      </w:r>
    </w:p>
    <w:p w:rsidR="008762A2" w:rsidRPr="008762A2" w:rsidRDefault="008762A2" w:rsidP="008762A2">
      <w:pPr>
        <w:numPr>
          <w:ilvl w:val="0"/>
          <w:numId w:val="1"/>
        </w:numPr>
        <w:spacing w:after="0" w:line="240" w:lineRule="auto"/>
        <w:ind w:left="-540" w:firstLine="900"/>
        <w:jc w:val="both"/>
        <w:rPr>
          <w:rFonts w:ascii="Times New Roman" w:eastAsia="Times New Roman" w:hAnsi="Times New Roman" w:cs="Times New Roman"/>
          <w:sz w:val="28"/>
          <w:szCs w:val="28"/>
        </w:rPr>
      </w:pP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drugi organi i organizacije, članice saveza, i</w:t>
      </w:r>
    </w:p>
    <w:p w:rsidR="008762A2" w:rsidRPr="008762A2" w:rsidRDefault="008762A2" w:rsidP="008762A2">
      <w:pPr>
        <w:numPr>
          <w:ilvl w:val="0"/>
          <w:numId w:val="1"/>
        </w:numPr>
        <w:spacing w:after="0" w:line="240" w:lineRule="auto"/>
        <w:ind w:left="-540" w:firstLine="900"/>
        <w:jc w:val="both"/>
        <w:rPr>
          <w:rFonts w:ascii="Times New Roman" w:eastAsia="Times New Roman" w:hAnsi="Times New Roman" w:cs="Times New Roman"/>
          <w:sz w:val="28"/>
          <w:szCs w:val="28"/>
        </w:rPr>
      </w:pP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sportisti, fizička lica koja učestvuju, odnosno daju svoj doprinos sportu i sportskim takmičenjima pod ingerencijom sportskog saveza (takmičari, rukovodioci, delegati, suci i dr.)</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10.</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Za disciplinske prekršaje mogu se izreći mjera upozorenja (opomena) i disciplinske kazne.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Disciplinske kazne su :</w:t>
      </w:r>
    </w:p>
    <w:p w:rsidR="008762A2" w:rsidRPr="008762A2" w:rsidRDefault="008762A2" w:rsidP="008762A2">
      <w:pPr>
        <w:spacing w:after="0" w:line="240" w:lineRule="auto"/>
        <w:ind w:left="750" w:hanging="36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1)</w:t>
      </w: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novčana kazna,</w:t>
      </w:r>
    </w:p>
    <w:p w:rsidR="008762A2" w:rsidRPr="008762A2" w:rsidRDefault="008762A2" w:rsidP="008762A2">
      <w:pPr>
        <w:spacing w:after="0" w:line="240" w:lineRule="auto"/>
        <w:ind w:left="750" w:hanging="36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2)</w:t>
      </w: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 xml:space="preserve">zabrana učestvovanja na takmičenjima koja su u organizaciji saveza, </w:t>
      </w:r>
    </w:p>
    <w:p w:rsidR="008762A2" w:rsidRPr="008762A2" w:rsidRDefault="00D76744" w:rsidP="00876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3)  isključenje iz S</w:t>
      </w:r>
      <w:r w:rsidR="008762A2" w:rsidRPr="008762A2">
        <w:rPr>
          <w:rFonts w:ascii="Times New Roman" w:eastAsia="Times New Roman" w:hAnsi="Times New Roman" w:cs="Times New Roman"/>
          <w:sz w:val="28"/>
          <w:szCs w:val="28"/>
        </w:rPr>
        <w:t>aveza.</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xml:space="preserve">Član 11.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Opomena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Opomena kao disciplinska kazna izriče se za disciplinske prekršaje koji su učinjeni pod olakšavajućim okolnostima, koje takve prekršaje čine naročito lakim i </w:t>
      </w:r>
      <w:r w:rsidRPr="008762A2">
        <w:rPr>
          <w:rFonts w:ascii="Times New Roman" w:eastAsia="Times New Roman" w:hAnsi="Times New Roman" w:cs="Times New Roman"/>
          <w:sz w:val="28"/>
          <w:szCs w:val="28"/>
        </w:rPr>
        <w:lastRenderedPageBreak/>
        <w:t>kad se, s obzirom na sve okolnosti koje se tiču počinioca, steknu uvjeti da je postignuta svrha kažnjavanja bez izricanja kazne.</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7E170E">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Član 12.</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Novčana kazna</w:t>
      </w:r>
    </w:p>
    <w:p w:rsidR="008762A2" w:rsidRPr="008762A2" w:rsidRDefault="008762A2" w:rsidP="008762A2">
      <w:pPr>
        <w:keepNext/>
        <w:spacing w:after="0" w:line="240" w:lineRule="auto"/>
        <w:ind w:firstLine="900"/>
        <w:jc w:val="both"/>
        <w:outlineLvl w:val="2"/>
        <w:rPr>
          <w:rFonts w:ascii="Times New Roman" w:eastAsia="Times New Roman" w:hAnsi="Times New Roman" w:cs="Times New Roman"/>
          <w:b/>
          <w:bCs/>
          <w:sz w:val="27"/>
          <w:szCs w:val="27"/>
        </w:rPr>
      </w:pPr>
      <w:r w:rsidRPr="008762A2">
        <w:rPr>
          <w:rFonts w:ascii="Times New Roman" w:eastAsia="Times New Roman" w:hAnsi="Times New Roman" w:cs="Times New Roman"/>
          <w:sz w:val="28"/>
          <w:szCs w:val="28"/>
        </w:rPr>
        <w:t>Novčane kazne kao disciplinske kazne izriču se u različitim iznosima, zavisno od težine prekršaja, te zavisno od toga da li je prekršilac sportist – fizičko lice ili sportska organizacija, odnosno udruženje – pravno lice.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Novčana kazna fizičkom licu može se izreći u rasponu od 50,00 KM do 300,00 KM, a novčana kazna pravnom licu može se izreći u rasponu od 100,00 KM do 3.000,00 KM.</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13.</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Rok plaćanja izrečene novčane kazne je petnaest dana, računajući od dana pravosnažnosti odluke, ako drugačije ne odluči disciplinski organ.</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14.</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Sredstva od naplaćenih novčanih kazni prihod su saveza.</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15.</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Zabrana učešća u takmičenjima koja se održavaju u organizaciji</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saveza na određeno vrijeme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Disciplinska kazna zabrane učestvovanja u takmičenjima koja se održavaju u organizaciji saveza izriče se u težim slučajevima učinjenog disciplinskog prekršaja, a vrijeme na koje se izriče u zavisnosti je od težine samog disciplinskog prekršaja.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Pod zabranom učestvovanja podrazumjeva se zabrana bilo kojeg učešća i u bilo kojem svojstvu na sportskim takmičenjima u organizaciji sportskog saveza (rukovodilac, trener, sudac, delegat,takmičar i sl.).</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Lice kome je izrečena ova vrsta disciplinske kazne ne može obavljati nikakvu funkciju u klubu, bilo kojem organu kluba, udruženja, saveza i dr., niti može zastupati ili predstavljati klub ili organizacaju u bilo kojoj funkciju.  </w:t>
      </w:r>
    </w:p>
    <w:p w:rsidR="008762A2" w:rsidRPr="008762A2" w:rsidRDefault="008762A2" w:rsidP="008762A2">
      <w:pPr>
        <w:keepNext/>
        <w:spacing w:after="0" w:line="240" w:lineRule="auto"/>
        <w:ind w:firstLine="900"/>
        <w:jc w:val="both"/>
        <w:outlineLvl w:val="4"/>
        <w:rPr>
          <w:rFonts w:ascii="Times New Roman" w:eastAsia="Times New Roman" w:hAnsi="Times New Roman" w:cs="Times New Roman"/>
          <w:sz w:val="20"/>
          <w:szCs w:val="20"/>
        </w:rPr>
      </w:pPr>
      <w:r w:rsidRPr="008762A2">
        <w:rPr>
          <w:rFonts w:ascii="Times New Roman" w:eastAsia="Times New Roman" w:hAnsi="Times New Roman" w:cs="Times New Roman"/>
          <w:sz w:val="28"/>
          <w:szCs w:val="28"/>
        </w:rPr>
        <w:t>Disciplinska kazna iz stava 1. ovog člana može se izreći u trajanju od jednog takmičenja do dvije godine.</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16.</w:t>
      </w:r>
    </w:p>
    <w:p w:rsidR="008762A2" w:rsidRPr="008762A2" w:rsidRDefault="008762A2" w:rsidP="008762A2">
      <w:pPr>
        <w:keepNext/>
        <w:spacing w:after="0" w:line="240" w:lineRule="auto"/>
        <w:jc w:val="center"/>
        <w:outlineLvl w:val="2"/>
        <w:rPr>
          <w:rFonts w:ascii="Times New Roman" w:eastAsia="Times New Roman" w:hAnsi="Times New Roman" w:cs="Times New Roman"/>
          <w:b/>
          <w:bCs/>
          <w:sz w:val="27"/>
          <w:szCs w:val="27"/>
        </w:rPr>
      </w:pPr>
      <w:r w:rsidRPr="008762A2">
        <w:rPr>
          <w:rFonts w:ascii="Times New Roman" w:eastAsia="Times New Roman" w:hAnsi="Times New Roman" w:cs="Times New Roman"/>
          <w:b/>
          <w:bCs/>
          <w:sz w:val="28"/>
          <w:szCs w:val="28"/>
        </w:rPr>
        <w:t>Isključenje iz sportskog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Disciplinska kazna isključenje iz sportskog saveza izriče se samo za najteže disciplinske prekršaje utvrđene ovim pravilnikom.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lastRenderedPageBreak/>
        <w:t>Ova disciplinska kazna se može izreći u različitom trajanju, a disciplinski organ će istu izreći samo onda ukoliko istu svrhu kažnjavanja ne bi mogao postići zabranom takmičenja.</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17.</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Disciplinski postupak se ne  može pokrenuti ako protekne 6 mjeseci od dana kada je prekršaj izvršen.</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Izrečena disciplnska kazna se ne može izvršiti ako protekne 6 mjeseci od dana pravosnažnosti odluke o izrečenoj mjeri.</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D76744" w:rsidP="00D7674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18.</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Zastarjelost se prekida svakom radnjom preduzetom od strane saveza, sportskog udruženja, kluba ili drugog nadležnog organa ili organizacije preduzetom u interesu gonjenja počinioca disciplinskog prekršaja.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Pravosnažne odluke o izrečenim kaznama upisuju se u registar kazni kojeg vodi disciplinski organ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D76744" w:rsidP="00D76744">
      <w:pPr>
        <w:keepNext/>
        <w:spacing w:after="0" w:line="240" w:lineRule="auto"/>
        <w:ind w:firstLine="900"/>
        <w:outlineLvl w:val="3"/>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III - DISCIPLINSKI PREKRŠAJI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D76744" w:rsidP="00D7674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20.</w:t>
      </w:r>
    </w:p>
    <w:p w:rsidR="008762A2" w:rsidRPr="008762A2" w:rsidRDefault="00D76744" w:rsidP="00D7674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Lakši disciplinski prekršaji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Lakši disciplinski prekršaji su prekršaji koji predstavljaju nesportska ponašanja i nepridržavanja akata Sportskog saveza, koji ne izazivaju veću štetu, opasnost po društveno-sportsku opasnost.</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Svako sportsko udruženje, klub ili druga sportska organizacija može svojim posebnim aktom utvrditi mjere za disciplinsko kažnjavanje, koje moraju biti u skladu sa ovim pravilnikom.</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D76744" w:rsidP="00D7674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21.</w:t>
      </w:r>
    </w:p>
    <w:p w:rsidR="008762A2" w:rsidRPr="008762A2" w:rsidRDefault="00D76744" w:rsidP="00D7674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Teži disciplinski prekršaji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Teži disciplinski prekršaji su izrazito nesportska ponašanja, nepravilna nastupanja, nedolaženje na takmičenje, fizički napadi, neizvršavanje obaveza prema sportskom savezu, neplaćanje članarine i novčanih kazni i sl.</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Svako sportsko udruženje, klub ili druga sportska organizacija može svojim posebnim aktom utvrditi mjere za disciplinsko kažnjavanje, koje moraju biti u skladu sa ovim pravilnikom.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              </w:t>
      </w:r>
    </w:p>
    <w:p w:rsidR="008762A2" w:rsidRPr="008762A2" w:rsidRDefault="00D76744" w:rsidP="00D7674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22.</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Najteži disciplinski prekršaji su krivotvorenje službenih dokumenata i odluka, nepridržavanje statuta, pravilnika i ostalih akata sportskog saveza koje </w:t>
      </w:r>
      <w:r w:rsidRPr="008762A2">
        <w:rPr>
          <w:rFonts w:ascii="Times New Roman" w:eastAsia="Times New Roman" w:hAnsi="Times New Roman" w:cs="Times New Roman"/>
          <w:sz w:val="28"/>
          <w:szCs w:val="28"/>
        </w:rPr>
        <w:lastRenderedPageBreak/>
        <w:t>imaju teže posljedice, ispoljavanje nacionalizma, fizički napada sa teškim posljedicama,nanošenje težih tjelesnih povreda, ponovljeni teži prekršaj i sl.</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Svako sportsko udruženje, klub ili druga sportska organizacija može svojim posebnim aktom utvrditi mjere za disciplinsko kažnjavanje, koje moraju biti u skladu sa ovim pravilnikom.</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8762A2" w:rsidRPr="008762A2">
        <w:rPr>
          <w:rFonts w:ascii="Times New Roman" w:eastAsia="Times New Roman" w:hAnsi="Times New Roman" w:cs="Times New Roman"/>
          <w:b/>
          <w:sz w:val="28"/>
          <w:szCs w:val="28"/>
        </w:rPr>
        <w:t>Član 23.</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Nesportsko ponašanje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Sportist koji ispolji nesportsko ponašanje prema drugom udruženju, klubu, sportskoj organizaciji, gledaocima, drugim  sportistima i sl.  kaznit će se  novčanom kaznom od 50 do 300 KM.</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Za prekršaj iz stava 1. ovog člana može se kazniti i udruženje ili klub čiji je sportist član, novčanom kaznom u iznosu od 100 do 1000 KM, a pored novčane kazne može se kazniti i kaznom zabrane učešća u takmičenjima koja organizuje savez.</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Visina novčane kazne, odnosno dužina trajanja disciplinske kazne zabrana učešća u takmičenjima koja se održavaju u organizaciji saveza na određeno vrijeme, u zavisnosti je od težine nesportskog ponašanja, što za svaki konkretni slučaj  cijeni disciplinski organ.</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7E170E" w:rsidP="007E170E">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24.</w:t>
      </w:r>
    </w:p>
    <w:p w:rsidR="008762A2" w:rsidRPr="008762A2" w:rsidRDefault="007E170E" w:rsidP="007E170E">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Fizički obračuni, tučnjava, fizički napadi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Udruženje, klub, sportska ili druga organizacija, kao i sportisti koji prilikom održavanja sportskih takmičenja svojim ponašanjem izazovu i učestvuju u fizičkom obračunu, tučnjavi ili fizički napadnu drugo udruženje, klub, ili drugu sportsku organizaciju, odnosno sportistu, kazniće se novčanom kaznom i kaznom zabrane  učešća u takmičenjima koja se održavaju u organizaciji  saveza na određeno vrijeme.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Visina novčane kazne, odnosno dužina trajanja disciplinske kazne zabrane učešća u takmičenjima koja se održavaju u organizaciji  saveza na određeno vrijeme, u zavisnosti je od težine nesportskog ponašanja, što za svaki konkretni slučaj  cijeni disciplinski organ.</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Ukoliko, usljed ovog disciplinskog prekršaja budu izazvane teže tjelesne povrede prekršioci se kažnjavaju disciplinskom kaznom isključenje iz Sportskog saveza.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7E170E" w:rsidRDefault="007E170E" w:rsidP="007E170E">
      <w:pPr>
        <w:spacing w:after="0" w:line="240" w:lineRule="auto"/>
        <w:ind w:firstLine="90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D48B4">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25.</w:t>
      </w:r>
    </w:p>
    <w:p w:rsidR="008762A2" w:rsidRPr="008762A2" w:rsidRDefault="008762A2" w:rsidP="007E170E">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Nesavjestan rad, prikrivanje, podnošenje lažne prijave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Udruženje, klub, sportska ili druga organizacija, kao i sportist</w:t>
      </w:r>
      <w:r w:rsidR="00BD48B4">
        <w:rPr>
          <w:rFonts w:ascii="Times New Roman" w:eastAsia="Times New Roman" w:hAnsi="Times New Roman" w:cs="Times New Roman"/>
          <w:sz w:val="28"/>
          <w:szCs w:val="28"/>
        </w:rPr>
        <w:t xml:space="preserve">a </w:t>
      </w:r>
      <w:r w:rsidRPr="008762A2">
        <w:rPr>
          <w:rFonts w:ascii="Times New Roman" w:eastAsia="Times New Roman" w:hAnsi="Times New Roman" w:cs="Times New Roman"/>
          <w:sz w:val="28"/>
          <w:szCs w:val="28"/>
        </w:rPr>
        <w:t xml:space="preserve"> koji svjesno krši propise ili na drugi način očigledno nesavjesno postupa u obavljanju </w:t>
      </w:r>
      <w:r w:rsidRPr="008762A2">
        <w:rPr>
          <w:rFonts w:ascii="Times New Roman" w:eastAsia="Times New Roman" w:hAnsi="Times New Roman" w:cs="Times New Roman"/>
          <w:sz w:val="28"/>
          <w:szCs w:val="28"/>
        </w:rPr>
        <w:lastRenderedPageBreak/>
        <w:t>povjerenih dužnosti, sazna za izvršeni disciplinski prekršaj pa prikrije njegovo prijavljivanje savezu ili podnese lažnu prijavu protiv drugog udruženja, kluba, sportske ili druge organizacije, odnosno sportiste, kaznit će se novčanom kaznom od 50 do 300 KM (fizičko lice), i 200 do 2000 KM (pravno lice). U zavisnosti od težine disciplinskog prekršaja, pored novčane kazne prekršiocu se može izreći disciplinska kazna zabrana učešća u takmičenjima koja se održavaju u organizaciji  saveza, u trajanju do šest mjeseci.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26.</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Zanemarivanje obaveza prema sportskom savezu</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Udruženje, klub, sportska ili druga organizacija, kao i sportist koji na bilo koji način zanemaruje izvršenje obaveza prema Sportskom savezu kaznit će se opomenom ili novčanom kaznom od 50 do 300 KM (fizičko lice) i 200 do 2000 KM (pravno lice).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Učestalost ovog disciplinskog prekršaja u jednoj  godini kažnjava se disciplinskom kaznom zabrana učešća u takmičenjima koja se održavaju u organizaciji saveza, do izmirenja, odnosno izvršenja obaveza.</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7E170E" w:rsidRDefault="007E170E" w:rsidP="007E170E">
      <w:pPr>
        <w:spacing w:after="0" w:line="240" w:lineRule="auto"/>
        <w:ind w:firstLine="900"/>
        <w:rPr>
          <w:rFonts w:ascii="Times New Roman" w:eastAsia="Times New Roman" w:hAnsi="Times New Roman" w:cs="Times New Roman"/>
          <w:b/>
          <w:bCs/>
          <w:sz w:val="28"/>
          <w:szCs w:val="28"/>
        </w:rPr>
      </w:pPr>
    </w:p>
    <w:p w:rsidR="008762A2" w:rsidRPr="008762A2" w:rsidRDefault="007E170E" w:rsidP="007E170E">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BD48B4">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27.</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Otežavanje istrage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Udruženje, klub, sportska ili druga organizacija, kao i sportist koji otežava istragu koju sprovode organi saveza kaznit će se opomenom ili novčanom kaznom, u iznosu od 50 do 200 KM (fizičko lice) i 100 do 2000 KM (pravno lice).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Učestalost ovog disciplinskog prekršaja u jednoj  godini kažnjava se disciplinskom kaznom zabrana učešća u takmičenjima koja se održavaju u organizaciji saveza do izmirenja, odnosno izvršenja obaveza.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r w:rsidR="00BD48B4">
        <w:rPr>
          <w:rFonts w:ascii="Times New Roman" w:eastAsia="Times New Roman" w:hAnsi="Times New Roman" w:cs="Times New Roman"/>
          <w:sz w:val="28"/>
          <w:szCs w:val="28"/>
        </w:rPr>
        <w:t>                        </w:t>
      </w:r>
      <w:r w:rsidR="007E170E">
        <w:rPr>
          <w:rFonts w:ascii="Times New Roman" w:eastAsia="Times New Roman" w:hAnsi="Times New Roman" w:cs="Times New Roman"/>
          <w:sz w:val="28"/>
          <w:szCs w:val="28"/>
        </w:rPr>
        <w:t xml:space="preserve">  </w:t>
      </w:r>
      <w:r w:rsidRPr="008762A2">
        <w:rPr>
          <w:rFonts w:ascii="Times New Roman" w:eastAsia="Times New Roman" w:hAnsi="Times New Roman" w:cs="Times New Roman"/>
          <w:sz w:val="28"/>
          <w:szCs w:val="28"/>
        </w:rPr>
        <w:t xml:space="preserve"> </w:t>
      </w:r>
      <w:r w:rsidRPr="008762A2">
        <w:rPr>
          <w:rFonts w:ascii="Times New Roman" w:eastAsia="Times New Roman" w:hAnsi="Times New Roman" w:cs="Times New Roman"/>
          <w:b/>
          <w:bCs/>
          <w:sz w:val="28"/>
          <w:szCs w:val="28"/>
        </w:rPr>
        <w:t>Član 28.</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Neizvršavane odluka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Udruženje, klub, sportska ili druga organizacija, kao i sportist koji neizvršava odluke saveza kaznit će se opomenom ili novčanom kaznom.</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Učestalost ovog disciplinskog prekršaja u jednoj  godini kažnjava se disciplinskom kaznom zabrana učešća u takmičenjima koja se održavaju u organizaciji saveza do izmirenja, odnosno izvršenja obaveza, odnosno isključenjem iz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7E170E" w:rsidP="007E170E">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IV - DISCIPLINSKI POSTUPAK</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 xml:space="preserve">Član 29. </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lastRenderedPageBreak/>
        <w:t xml:space="preserve">                                       </w:t>
      </w:r>
      <w:r w:rsidR="008762A2" w:rsidRPr="008762A2">
        <w:rPr>
          <w:rFonts w:ascii="Times New Roman" w:eastAsia="Times New Roman" w:hAnsi="Times New Roman" w:cs="Times New Roman"/>
          <w:b/>
          <w:bCs/>
          <w:sz w:val="28"/>
          <w:szCs w:val="28"/>
        </w:rPr>
        <w:t>Organi postupka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Prvostepeni disciplinski organ koji vodi disciplinski postupak je disciplinska komisija saveza koja broji 5 (pet) članova, a koju imenuje Upravni odbor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Drugostepeni organ u disciplinskom postupku prema odredbama ovog pravilnika je Apelaciona disciplinska komisija koja broji 3 (tri) člana,  koje imenuje Upravni odbor Sportskog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Po žalbama na odluke drugostepenog disciplinskog organa odlučuje Upravni odbor Sportskog saveza, čije odluke su konačne.</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30.</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Pokretanje postupka</w:t>
      </w:r>
    </w:p>
    <w:p w:rsidR="008762A2" w:rsidRPr="008762A2" w:rsidRDefault="008762A2" w:rsidP="008762A2">
      <w:pPr>
        <w:keepNext/>
        <w:spacing w:after="0" w:line="240" w:lineRule="auto"/>
        <w:ind w:firstLine="900"/>
        <w:jc w:val="both"/>
        <w:outlineLvl w:val="2"/>
        <w:rPr>
          <w:rFonts w:ascii="Times New Roman" w:eastAsia="Times New Roman" w:hAnsi="Times New Roman" w:cs="Times New Roman"/>
          <w:b/>
          <w:bCs/>
          <w:sz w:val="27"/>
          <w:szCs w:val="27"/>
        </w:rPr>
      </w:pPr>
      <w:r w:rsidRPr="008762A2">
        <w:rPr>
          <w:rFonts w:ascii="Times New Roman" w:eastAsia="Times New Roman" w:hAnsi="Times New Roman" w:cs="Times New Roman"/>
          <w:sz w:val="28"/>
          <w:szCs w:val="28"/>
        </w:rPr>
        <w:t>Disciplinski postupak prema odredbama ovog pravilnika može biti pokrenut po prijavi udruženja, kluba, sportske ili druge organizacije, po prijavi najmanje 10 gledalaca na takmičenju u organizaciji saveza, po prijavi organa saveza i po službenoj dužnosti.</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31.</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Prijava za pokretanje disciplinskog postupka podnosi se Sportskom savezu ili disciplinskoj komisiji neposredno, kao prvostepenom disciplinskom organu.</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32.</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Disciplinski postupak se mora pokrenuti uvijek kada je izvršen bilo koji prekršaj koji je utvrđen u ovom pravilniku i za koji je ovim pravilnikom utvrđena disciplinska kazna.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33.</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Tok postupka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Nakon prijema prijave disciplinski organ je dužan utvrditi da li je nadležan za vođenje disciplinskog postupka.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Ako utvrdi da nije nadležan organ za vođenje postupka u skladu sa odredbama ovog pravilnika dužan je prijavu proslijediti nadležnom disciplinskom organu.</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34.</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Ako discipinska komisija utvrdi da je nadležna za vođenje disciplinskog postupka, poziva na saslušanje počinioce disciplinskog prekršaja, kako bi mogla donijeti odluku o pokretanju postupka ili odbiti prijavu kao neosnovanu.</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35.</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lastRenderedPageBreak/>
        <w:t>Disciplinski postupak mora biti hitan i ekonomičan.</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Rok za okončanje prvostepenog disciplinskog postupka je mjesec dana od dana pokretanja postupka.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Ukoliko u tom roku ne bude završen prvostepeni disciplinski postupak, smatra se da je prijava za pokretnje odbijena.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 xml:space="preserve">Član 36.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Sve odluke u disciplinskom postupku donose se na osnovu sprovedenih dokaza, pribavljenih mišljenja od nadležnih organa, kao i na temelju neposrednog zapažanja, izvještaja službi osiguranja i organa unutrašnjih poslova.</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37.</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Troškovi nastali u vezi pokretanja i vođenja postupka su troškovi disciplinskog postupka, koje snosi live određeno odlukom disciplinskog organa.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38.</w:t>
      </w:r>
    </w:p>
    <w:p w:rsidR="008762A2" w:rsidRPr="008762A2" w:rsidRDefault="00BD48B4" w:rsidP="00BD48B4">
      <w:pPr>
        <w:keepNext/>
        <w:spacing w:after="0" w:line="240" w:lineRule="auto"/>
        <w:ind w:firstLine="90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Odluke u disciplinskom postupku</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Odluke u disciplinskom postupku su javne, uz obavezno oglašavanje na oglasnim tablama saveza.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Svaka odluka u disciplinskom postupku mora da sadrži:</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1)   naziv disciplinskog organa koji odlučuje u disciplinskom postupku,</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2)   naziv disciplinskog prekršaja</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3)   opis prekršaja,</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xml:space="preserve">     4)   disciplinsku kaznu, </w:t>
      </w:r>
    </w:p>
    <w:p w:rsidR="008762A2" w:rsidRPr="008762A2" w:rsidRDefault="008762A2" w:rsidP="008762A2">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5)   obrazloženje, i</w:t>
      </w:r>
    </w:p>
    <w:p w:rsidR="008762A2" w:rsidRPr="008762A2" w:rsidRDefault="008762A2" w:rsidP="008762A2">
      <w:pPr>
        <w:spacing w:after="0" w:line="240" w:lineRule="auto"/>
        <w:ind w:left="750" w:hanging="36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6)</w:t>
      </w: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pouku o pravnom lijeku.</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39.</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Nadležni disciplinski organ je dužan u roku od 48 sati od dana donošenja odluke o izricanju disciplinske mjere, odnosno kazne poduzeti radnje kako bi odluku dostavio počiniocu disciplinskog prekršaja.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BD48B4" w:rsidP="00BD48B4">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762A2" w:rsidRPr="008762A2">
        <w:rPr>
          <w:rFonts w:ascii="Times New Roman" w:eastAsia="Times New Roman" w:hAnsi="Times New Roman" w:cs="Times New Roman"/>
          <w:b/>
          <w:bCs/>
          <w:sz w:val="28"/>
          <w:szCs w:val="28"/>
        </w:rPr>
        <w:t>Član 40.</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Protiv odluke prvostepene disciplinske komisije može se uložiti žalba.</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Žalba se podnosi  neposredno prvostepenom disciplinskom organu, u roku od 8 dana od dana prijema pismene odluke.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lastRenderedPageBreak/>
        <w:t xml:space="preserve">Prvostepeni organ ispituje da li je žalba dopuštena, blagovremena i da li je izjavljena od strane ovlaštenog lica. </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Ukoliko utvrdi da žalba nije dopuštena, da nije blagovremena ili da nije podnesena od strane ovlaštenog lica, prvostepeni organ će žalbu rješenjem odbaciti.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Ukoliko je žalba dopuštena, blagovremena i podnesena od strane ovlaštenog lica, prvostepeni organ će žalbu sa spisima, bez odlaganja, dostaviti drugostepenom organu, a najkasnije u roku od 5 dana od dana prijema žalbe.</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41.</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Drugostepeni organ rješavajući po žalbi može odluku prvostepenog organa potvrditi, preinačiti ili ukinuti.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Drugostepeni organ može preinačiti odluku prvostepenog organa zbog pogrešne ocjene prekršaja, zbog vrste kazne i visine kazne.</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Drugostepeni organ može ukinuti odluku prvostepenog disciplinskog organa, kada utvrdi da je potrebno dopuniti postupak ili sprovesti novi postupak. U ovom slučaju žalbu sa spisima predmeta i uputama prvostepenom organu vraća se na ponovni postupak.</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42.</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Postupak koji je odlukom nadležnog disciplinskog organa pravosnažno okončan može se ponoviti ako se dokaže da je:</w:t>
      </w:r>
    </w:p>
    <w:p w:rsidR="008762A2" w:rsidRPr="008762A2" w:rsidRDefault="008762A2" w:rsidP="008762A2">
      <w:pPr>
        <w:spacing w:after="0" w:line="240" w:lineRule="auto"/>
        <w:ind w:left="-540"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2)</w:t>
      </w: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pravosnažno donesena odluka zasnovana na lažnom dokazima, dokumentima, ispravama,</w:t>
      </w:r>
    </w:p>
    <w:p w:rsidR="008762A2" w:rsidRPr="008762A2" w:rsidRDefault="008762A2" w:rsidP="008762A2">
      <w:pPr>
        <w:spacing w:after="0" w:line="240" w:lineRule="auto"/>
        <w:ind w:left="-540"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3)</w:t>
      </w:r>
      <w:r w:rsidRPr="008762A2">
        <w:rPr>
          <w:rFonts w:ascii="Times New Roman" w:eastAsia="Times New Roman" w:hAnsi="Times New Roman" w:cs="Times New Roman"/>
          <w:sz w:val="14"/>
          <w:szCs w:val="14"/>
        </w:rPr>
        <w:t xml:space="preserve">   </w:t>
      </w:r>
      <w:r w:rsidRPr="008762A2">
        <w:rPr>
          <w:rFonts w:ascii="Times New Roman" w:eastAsia="Times New Roman" w:hAnsi="Times New Roman" w:cs="Times New Roman"/>
          <w:sz w:val="28"/>
          <w:szCs w:val="28"/>
        </w:rPr>
        <w:t>ako postoje nove činjenice i novi dokazi koji bi da se je za njih znalo u postupku, dovele do drugačije odluke disciplinskog organa.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43.</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Prijedlog za ponavljanje postupka podnosi se Upravnom odboru saveza u roku od 30 dana od dana dostavljanja pravosnažne odluke.</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44.</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Ukoliko se utvrdi da je disciplinskom kaznom postignuta svrha disciplinskog kažnjavanja, upravni odbor saveza može odlučiti da se izrečena kazna smanji, odnosno ublaži.</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keepNext/>
        <w:spacing w:after="0" w:line="240" w:lineRule="auto"/>
        <w:ind w:firstLine="900"/>
        <w:jc w:val="center"/>
        <w:outlineLvl w:val="2"/>
        <w:rPr>
          <w:rFonts w:ascii="Times New Roman" w:eastAsia="Times New Roman" w:hAnsi="Times New Roman" w:cs="Times New Roman"/>
          <w:b/>
          <w:bCs/>
          <w:sz w:val="27"/>
          <w:szCs w:val="27"/>
        </w:rPr>
      </w:pPr>
      <w:r w:rsidRPr="008762A2">
        <w:rPr>
          <w:rFonts w:ascii="Times New Roman" w:eastAsia="Times New Roman" w:hAnsi="Times New Roman" w:cs="Times New Roman"/>
          <w:b/>
          <w:bCs/>
          <w:sz w:val="28"/>
          <w:szCs w:val="28"/>
        </w:rPr>
        <w:t>V -  ZAVRŠNA ODREDBA</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 </w:t>
      </w:r>
    </w:p>
    <w:p w:rsidR="008762A2" w:rsidRPr="008762A2" w:rsidRDefault="008762A2" w:rsidP="008762A2">
      <w:pPr>
        <w:spacing w:after="0" w:line="240" w:lineRule="auto"/>
        <w:ind w:firstLine="900"/>
        <w:jc w:val="center"/>
        <w:rPr>
          <w:rFonts w:ascii="Times New Roman" w:eastAsia="Times New Roman" w:hAnsi="Times New Roman" w:cs="Times New Roman"/>
          <w:sz w:val="24"/>
          <w:szCs w:val="24"/>
        </w:rPr>
      </w:pPr>
      <w:r w:rsidRPr="008762A2">
        <w:rPr>
          <w:rFonts w:ascii="Times New Roman" w:eastAsia="Times New Roman" w:hAnsi="Times New Roman" w:cs="Times New Roman"/>
          <w:b/>
          <w:bCs/>
          <w:sz w:val="28"/>
          <w:szCs w:val="28"/>
        </w:rPr>
        <w:t>Član 45.</w:t>
      </w:r>
    </w:p>
    <w:p w:rsidR="008762A2" w:rsidRPr="008762A2" w:rsidRDefault="008762A2" w:rsidP="00BD48B4">
      <w:pPr>
        <w:spacing w:after="0" w:line="240" w:lineRule="auto"/>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Ovaj pravilnik stupa na snagu danom donošenja</w:t>
      </w:r>
      <w:r w:rsidR="00BD48B4">
        <w:rPr>
          <w:rFonts w:ascii="Times New Roman" w:eastAsia="Times New Roman" w:hAnsi="Times New Roman" w:cs="Times New Roman"/>
          <w:sz w:val="28"/>
          <w:szCs w:val="28"/>
        </w:rPr>
        <w:t>.</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7E170E" w:rsidRDefault="007E170E" w:rsidP="00BD48B4">
      <w:pPr>
        <w:spacing w:after="0" w:line="240" w:lineRule="auto"/>
        <w:jc w:val="both"/>
        <w:rPr>
          <w:rFonts w:ascii="Times New Roman" w:eastAsia="Times New Roman" w:hAnsi="Times New Roman" w:cs="Times New Roman"/>
          <w:sz w:val="28"/>
          <w:szCs w:val="28"/>
        </w:rPr>
      </w:pPr>
    </w:p>
    <w:p w:rsidR="007E170E" w:rsidRDefault="007E170E" w:rsidP="00BD48B4">
      <w:pPr>
        <w:spacing w:after="0" w:line="240" w:lineRule="auto"/>
        <w:jc w:val="both"/>
        <w:rPr>
          <w:rFonts w:ascii="Times New Roman" w:eastAsia="Times New Roman" w:hAnsi="Times New Roman" w:cs="Times New Roman"/>
          <w:sz w:val="28"/>
          <w:szCs w:val="28"/>
        </w:rPr>
      </w:pPr>
    </w:p>
    <w:p w:rsidR="007E170E" w:rsidRDefault="007E170E" w:rsidP="00BD48B4">
      <w:pPr>
        <w:spacing w:after="0" w:line="240" w:lineRule="auto"/>
        <w:jc w:val="both"/>
        <w:rPr>
          <w:rFonts w:ascii="Times New Roman" w:eastAsia="Times New Roman" w:hAnsi="Times New Roman" w:cs="Times New Roman"/>
          <w:sz w:val="28"/>
          <w:szCs w:val="28"/>
        </w:rPr>
      </w:pPr>
    </w:p>
    <w:p w:rsidR="007E170E" w:rsidRDefault="007E170E" w:rsidP="00BD48B4">
      <w:pPr>
        <w:spacing w:after="0" w:line="240" w:lineRule="auto"/>
        <w:jc w:val="both"/>
        <w:rPr>
          <w:rFonts w:ascii="Times New Roman" w:eastAsia="Times New Roman" w:hAnsi="Times New Roman" w:cs="Times New Roman"/>
          <w:sz w:val="28"/>
          <w:szCs w:val="28"/>
        </w:rPr>
      </w:pPr>
    </w:p>
    <w:p w:rsidR="00BB66BB" w:rsidRDefault="00BB66BB" w:rsidP="00BD48B4">
      <w:pPr>
        <w:spacing w:after="0" w:line="240" w:lineRule="auto"/>
        <w:jc w:val="both"/>
        <w:rPr>
          <w:rFonts w:ascii="Times New Roman" w:eastAsia="Times New Roman" w:hAnsi="Times New Roman" w:cs="Times New Roman"/>
          <w:sz w:val="28"/>
          <w:szCs w:val="28"/>
        </w:rPr>
      </w:pPr>
    </w:p>
    <w:p w:rsidR="007E170E" w:rsidRDefault="007E170E" w:rsidP="00BD48B4">
      <w:pPr>
        <w:spacing w:after="0" w:line="240" w:lineRule="auto"/>
        <w:jc w:val="both"/>
        <w:rPr>
          <w:rFonts w:ascii="Times New Roman" w:eastAsia="Times New Roman" w:hAnsi="Times New Roman" w:cs="Times New Roman"/>
          <w:sz w:val="28"/>
          <w:szCs w:val="28"/>
        </w:rPr>
      </w:pPr>
    </w:p>
    <w:p w:rsidR="007E170E" w:rsidRDefault="007E170E" w:rsidP="00BD48B4">
      <w:pPr>
        <w:spacing w:after="0" w:line="240" w:lineRule="auto"/>
        <w:jc w:val="both"/>
        <w:rPr>
          <w:rFonts w:ascii="Times New Roman" w:eastAsia="Times New Roman" w:hAnsi="Times New Roman" w:cs="Times New Roman"/>
          <w:sz w:val="28"/>
          <w:szCs w:val="28"/>
        </w:rPr>
      </w:pPr>
    </w:p>
    <w:p w:rsidR="008762A2" w:rsidRPr="00222C88" w:rsidRDefault="00BD48B4" w:rsidP="00BD48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Visoko, ________2014</w:t>
      </w:r>
      <w:r w:rsidR="008762A2" w:rsidRPr="008762A2">
        <w:rPr>
          <w:rFonts w:ascii="Times New Roman" w:eastAsia="Times New Roman" w:hAnsi="Times New Roman" w:cs="Times New Roman"/>
          <w:sz w:val="28"/>
          <w:szCs w:val="28"/>
        </w:rPr>
        <w:t>.godine                         </w:t>
      </w:r>
      <w:r w:rsidR="00BB66BB">
        <w:rPr>
          <w:rFonts w:ascii="Times New Roman" w:eastAsia="Times New Roman" w:hAnsi="Times New Roman" w:cs="Times New Roman"/>
          <w:sz w:val="28"/>
          <w:szCs w:val="28"/>
        </w:rPr>
        <w:t xml:space="preserve">  </w:t>
      </w:r>
      <w:r w:rsidR="00680076">
        <w:rPr>
          <w:rFonts w:ascii="Times New Roman" w:eastAsia="Times New Roman" w:hAnsi="Times New Roman" w:cs="Times New Roman"/>
          <w:sz w:val="28"/>
          <w:szCs w:val="28"/>
        </w:rPr>
        <w:t xml:space="preserve">  </w:t>
      </w:r>
      <w:r w:rsidR="008762A2" w:rsidRPr="008762A2">
        <w:rPr>
          <w:rFonts w:ascii="Times New Roman" w:eastAsia="Times New Roman" w:hAnsi="Times New Roman" w:cs="Times New Roman"/>
          <w:sz w:val="28"/>
          <w:szCs w:val="28"/>
        </w:rPr>
        <w:t> </w:t>
      </w:r>
      <w:r w:rsidR="00680076">
        <w:rPr>
          <w:rFonts w:ascii="Times New Roman" w:eastAsia="Times New Roman" w:hAnsi="Times New Roman" w:cs="Times New Roman"/>
          <w:sz w:val="28"/>
          <w:szCs w:val="28"/>
        </w:rPr>
        <w:t>Predsjednik Upravnog o</w:t>
      </w:r>
      <w:r w:rsidR="00222C88">
        <w:rPr>
          <w:rFonts w:ascii="Times New Roman" w:eastAsia="Times New Roman" w:hAnsi="Times New Roman" w:cs="Times New Roman"/>
          <w:sz w:val="28"/>
          <w:szCs w:val="28"/>
        </w:rPr>
        <w:t>dbora</w:t>
      </w:r>
      <w:r w:rsidR="008762A2" w:rsidRPr="008762A2">
        <w:rPr>
          <w:rFonts w:ascii="Times New Roman" w:eastAsia="Times New Roman" w:hAnsi="Times New Roman" w:cs="Times New Roman"/>
          <w:sz w:val="28"/>
          <w:szCs w:val="28"/>
        </w:rPr>
        <w:t xml:space="preserve"> </w:t>
      </w:r>
    </w:p>
    <w:p w:rsidR="00222C88" w:rsidRDefault="007E170E" w:rsidP="00222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Broj:__________/2014</w:t>
      </w:r>
      <w:r w:rsidR="008762A2" w:rsidRPr="008762A2">
        <w:rPr>
          <w:rFonts w:ascii="Times New Roman" w:eastAsia="Times New Roman" w:hAnsi="Times New Roman" w:cs="Times New Roman"/>
          <w:sz w:val="28"/>
          <w:szCs w:val="28"/>
        </w:rPr>
        <w:t xml:space="preserve">              </w:t>
      </w:r>
      <w:r w:rsidR="007F1AA5">
        <w:rPr>
          <w:rFonts w:ascii="Times New Roman" w:eastAsia="Times New Roman" w:hAnsi="Times New Roman" w:cs="Times New Roman"/>
          <w:sz w:val="28"/>
          <w:szCs w:val="28"/>
        </w:rPr>
        <w:t>                   </w:t>
      </w:r>
      <w:r w:rsidR="008762A2" w:rsidRPr="008762A2">
        <w:rPr>
          <w:rFonts w:ascii="Times New Roman" w:eastAsia="Times New Roman" w:hAnsi="Times New Roman" w:cs="Times New Roman"/>
          <w:sz w:val="28"/>
          <w:szCs w:val="28"/>
        </w:rPr>
        <w:t> </w:t>
      </w:r>
      <w:r w:rsidR="00680076">
        <w:rPr>
          <w:rFonts w:ascii="Times New Roman" w:eastAsia="Times New Roman" w:hAnsi="Times New Roman" w:cs="Times New Roman"/>
          <w:sz w:val="28"/>
          <w:szCs w:val="28"/>
        </w:rPr>
        <w:t xml:space="preserve">Sportskog </w:t>
      </w:r>
      <w:r w:rsidR="00222C88">
        <w:rPr>
          <w:rFonts w:ascii="Times New Roman" w:eastAsia="Times New Roman" w:hAnsi="Times New Roman" w:cs="Times New Roman"/>
          <w:sz w:val="28"/>
          <w:szCs w:val="28"/>
        </w:rPr>
        <w:t>Saveza</w:t>
      </w:r>
      <w:r w:rsidR="008762A2" w:rsidRPr="008762A2">
        <w:rPr>
          <w:rFonts w:ascii="Times New Roman" w:eastAsia="Times New Roman" w:hAnsi="Times New Roman" w:cs="Times New Roman"/>
          <w:sz w:val="28"/>
          <w:szCs w:val="28"/>
        </w:rPr>
        <w:t> </w:t>
      </w:r>
      <w:r w:rsidR="00680076">
        <w:rPr>
          <w:rFonts w:ascii="Times New Roman" w:eastAsia="Times New Roman" w:hAnsi="Times New Roman" w:cs="Times New Roman"/>
          <w:sz w:val="28"/>
          <w:szCs w:val="28"/>
        </w:rPr>
        <w:t xml:space="preserve">Općine </w:t>
      </w:r>
      <w:r w:rsidR="00222C88">
        <w:rPr>
          <w:rFonts w:ascii="Times New Roman" w:eastAsia="Times New Roman" w:hAnsi="Times New Roman" w:cs="Times New Roman"/>
          <w:sz w:val="28"/>
          <w:szCs w:val="28"/>
        </w:rPr>
        <w:t>Visoko</w:t>
      </w:r>
      <w:r w:rsidR="008762A2" w:rsidRPr="008762A2">
        <w:rPr>
          <w:rFonts w:ascii="Times New Roman" w:eastAsia="Times New Roman" w:hAnsi="Times New Roman" w:cs="Times New Roman"/>
          <w:sz w:val="28"/>
          <w:szCs w:val="28"/>
        </w:rPr>
        <w:t xml:space="preserve">                     </w:t>
      </w:r>
    </w:p>
    <w:p w:rsidR="00222C88" w:rsidRDefault="00222C88" w:rsidP="00222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222C88" w:rsidRPr="00A6756C" w:rsidRDefault="00222C88" w:rsidP="00222C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A6756C">
        <w:rPr>
          <w:rFonts w:ascii="Times New Roman" w:eastAsia="Times New Roman" w:hAnsi="Times New Roman" w:cs="Times New Roman"/>
          <w:sz w:val="28"/>
          <w:szCs w:val="28"/>
        </w:rPr>
        <w:t>Redzep Građan</w:t>
      </w:r>
    </w:p>
    <w:p w:rsidR="008762A2" w:rsidRPr="008762A2" w:rsidRDefault="008762A2" w:rsidP="008762A2">
      <w:pPr>
        <w:spacing w:after="0" w:line="240" w:lineRule="auto"/>
        <w:ind w:firstLine="900"/>
        <w:jc w:val="both"/>
        <w:rPr>
          <w:rFonts w:ascii="Times New Roman" w:eastAsia="Times New Roman" w:hAnsi="Times New Roman" w:cs="Times New Roman"/>
          <w:sz w:val="24"/>
          <w:szCs w:val="24"/>
        </w:rPr>
      </w:pPr>
      <w:r w:rsidRPr="008762A2">
        <w:rPr>
          <w:rFonts w:ascii="Times New Roman" w:eastAsia="Times New Roman" w:hAnsi="Times New Roman" w:cs="Times New Roman"/>
          <w:sz w:val="28"/>
          <w:szCs w:val="28"/>
        </w:rPr>
        <w:t> </w:t>
      </w:r>
    </w:p>
    <w:p w:rsidR="008762A2" w:rsidRPr="008762A2" w:rsidRDefault="008762A2" w:rsidP="008762A2">
      <w:pPr>
        <w:spacing w:after="0" w:line="240" w:lineRule="auto"/>
        <w:ind w:firstLine="900"/>
        <w:rPr>
          <w:rFonts w:ascii="Times New Roman" w:eastAsia="Times New Roman" w:hAnsi="Times New Roman" w:cs="Times New Roman"/>
          <w:sz w:val="24"/>
          <w:szCs w:val="24"/>
        </w:rPr>
      </w:pPr>
      <w:r w:rsidRPr="008762A2">
        <w:rPr>
          <w:rFonts w:ascii="Times New Roman" w:eastAsia="Times New Roman" w:hAnsi="Times New Roman" w:cs="Times New Roman"/>
          <w:sz w:val="36"/>
          <w:szCs w:val="36"/>
        </w:rPr>
        <w:t> </w:t>
      </w:r>
    </w:p>
    <w:p w:rsidR="008762A2" w:rsidRPr="008762A2" w:rsidRDefault="008762A2" w:rsidP="008762A2">
      <w:pPr>
        <w:spacing w:after="0" w:line="240" w:lineRule="auto"/>
        <w:rPr>
          <w:rFonts w:ascii="Times New Roman" w:eastAsia="Times New Roman" w:hAnsi="Times New Roman" w:cs="Times New Roman"/>
          <w:sz w:val="24"/>
          <w:szCs w:val="24"/>
        </w:rPr>
      </w:pPr>
    </w:p>
    <w:p w:rsidR="008762A2" w:rsidRPr="008762A2" w:rsidRDefault="008762A2" w:rsidP="008762A2">
      <w:pPr>
        <w:spacing w:after="0" w:line="240" w:lineRule="auto"/>
        <w:ind w:right="360"/>
        <w:rPr>
          <w:rFonts w:ascii="Times New Roman" w:eastAsia="Times New Roman" w:hAnsi="Times New Roman" w:cs="Times New Roman"/>
          <w:sz w:val="24"/>
          <w:szCs w:val="24"/>
        </w:rPr>
      </w:pPr>
      <w:r w:rsidRPr="008762A2">
        <w:rPr>
          <w:rFonts w:ascii="Times New Roman" w:eastAsia="Times New Roman" w:hAnsi="Times New Roman" w:cs="Times New Roman"/>
          <w:sz w:val="24"/>
          <w:szCs w:val="24"/>
        </w:rPr>
        <w:t> </w:t>
      </w:r>
    </w:p>
    <w:p w:rsidR="00171580" w:rsidRDefault="00171580" w:rsidP="008762A2">
      <w:pPr>
        <w:jc w:val="center"/>
      </w:pPr>
    </w:p>
    <w:sectPr w:rsidR="00171580" w:rsidSect="0017158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51F"/>
    <w:multiLevelType w:val="multilevel"/>
    <w:tmpl w:val="4CF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762A2"/>
    <w:rsid w:val="0002282A"/>
    <w:rsid w:val="0012344B"/>
    <w:rsid w:val="00171580"/>
    <w:rsid w:val="001D555D"/>
    <w:rsid w:val="00222C88"/>
    <w:rsid w:val="002D7575"/>
    <w:rsid w:val="002E0735"/>
    <w:rsid w:val="00435114"/>
    <w:rsid w:val="006750AE"/>
    <w:rsid w:val="00680076"/>
    <w:rsid w:val="00782BA8"/>
    <w:rsid w:val="007E170E"/>
    <w:rsid w:val="007F1AA5"/>
    <w:rsid w:val="008762A2"/>
    <w:rsid w:val="008D6E30"/>
    <w:rsid w:val="00A6756C"/>
    <w:rsid w:val="00BB66BB"/>
    <w:rsid w:val="00BD48B4"/>
    <w:rsid w:val="00CC6CB9"/>
    <w:rsid w:val="00D30F1C"/>
    <w:rsid w:val="00D73B84"/>
    <w:rsid w:val="00D7674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80"/>
  </w:style>
  <w:style w:type="paragraph" w:styleId="Heading1">
    <w:name w:val="heading 1"/>
    <w:basedOn w:val="Normal"/>
    <w:next w:val="Normal"/>
    <w:link w:val="Heading1Char"/>
    <w:uiPriority w:val="9"/>
    <w:qFormat/>
    <w:rsid w:val="00876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6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62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762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762A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2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2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62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762A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762A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762A2"/>
    <w:rPr>
      <w:color w:val="0000FF"/>
      <w:u w:val="single"/>
    </w:rPr>
  </w:style>
  <w:style w:type="paragraph" w:styleId="NormalWeb">
    <w:name w:val="Normal (Web)"/>
    <w:basedOn w:val="Normal"/>
    <w:uiPriority w:val="99"/>
    <w:semiHidden/>
    <w:unhideWhenUsed/>
    <w:rsid w:val="00876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62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6307024">
      <w:bodyDiv w:val="1"/>
      <w:marLeft w:val="0"/>
      <w:marRight w:val="0"/>
      <w:marTop w:val="0"/>
      <w:marBottom w:val="0"/>
      <w:divBdr>
        <w:top w:val="none" w:sz="0" w:space="0" w:color="auto"/>
        <w:left w:val="none" w:sz="0" w:space="0" w:color="auto"/>
        <w:bottom w:val="none" w:sz="0" w:space="0" w:color="auto"/>
        <w:right w:val="none" w:sz="0" w:space="0" w:color="auto"/>
      </w:divBdr>
      <w:divsChild>
        <w:div w:id="145825424">
          <w:marLeft w:val="-15"/>
          <w:marRight w:val="-15"/>
          <w:marTop w:val="0"/>
          <w:marBottom w:val="0"/>
          <w:divBdr>
            <w:top w:val="single" w:sz="6" w:space="0" w:color="999999"/>
            <w:left w:val="single" w:sz="6" w:space="0" w:color="999999"/>
            <w:bottom w:val="single" w:sz="6" w:space="0" w:color="999999"/>
            <w:right w:val="single" w:sz="6" w:space="0" w:color="999999"/>
          </w:divBdr>
          <w:divsChild>
            <w:div w:id="1712000128">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680736553">
          <w:marLeft w:val="0"/>
          <w:marRight w:val="0"/>
          <w:marTop w:val="0"/>
          <w:marBottom w:val="0"/>
          <w:divBdr>
            <w:top w:val="none" w:sz="0" w:space="0" w:color="auto"/>
            <w:left w:val="none" w:sz="0" w:space="0" w:color="auto"/>
            <w:bottom w:val="none" w:sz="0" w:space="0" w:color="auto"/>
            <w:right w:val="none" w:sz="0" w:space="0" w:color="auto"/>
          </w:divBdr>
          <w:divsChild>
            <w:div w:id="731659863">
              <w:marLeft w:val="0"/>
              <w:marRight w:val="0"/>
              <w:marTop w:val="0"/>
              <w:marBottom w:val="0"/>
              <w:divBdr>
                <w:top w:val="none" w:sz="0" w:space="0" w:color="auto"/>
                <w:left w:val="none" w:sz="0" w:space="0" w:color="auto"/>
                <w:bottom w:val="none" w:sz="0" w:space="0" w:color="auto"/>
                <w:right w:val="none" w:sz="0" w:space="0" w:color="auto"/>
              </w:divBdr>
              <w:divsChild>
                <w:div w:id="6829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Gradjan</dc:creator>
  <cp:lastModifiedBy>user</cp:lastModifiedBy>
  <cp:revision>2</cp:revision>
  <cp:lastPrinted>2014-07-01T12:56:00Z</cp:lastPrinted>
  <dcterms:created xsi:type="dcterms:W3CDTF">2014-12-15T09:28:00Z</dcterms:created>
  <dcterms:modified xsi:type="dcterms:W3CDTF">2014-12-15T09:28:00Z</dcterms:modified>
</cp:coreProperties>
</file>